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/>
        </w:rPr>
        <w:t>ВСЕРОССИЙСКАЯ ОЛИМПИАДА ШКО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ЛЬНИКОВ ПО </w:t>
      </w:r>
      <w:r w:rsidR="00487FB1">
        <w:rPr>
          <w:rFonts w:ascii="Times New Roman" w:hAnsi="Times New Roman"/>
          <w:b/>
          <w:sz w:val="26"/>
          <w:szCs w:val="26"/>
          <w:lang w:val="ru-RU"/>
        </w:rPr>
        <w:t>ИСПАНСКОМУ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 ЯЗЫКУ 2017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>–201</w:t>
      </w:r>
      <w:r>
        <w:rPr>
          <w:rFonts w:ascii="Times New Roman" w:hAnsi="Times New Roman"/>
          <w:b/>
          <w:sz w:val="26"/>
          <w:szCs w:val="26"/>
          <w:lang w:val="ru-RU"/>
        </w:rPr>
        <w:t>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уч. г.</w:t>
      </w: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 </w:t>
      </w:r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  <w:r w:rsidRPr="009E075B">
        <w:rPr>
          <w:rFonts w:ascii="Times New Roman" w:hAnsi="Times New Roman" w:hint="eastAsia"/>
          <w:b/>
          <w:sz w:val="26"/>
          <w:szCs w:val="26"/>
          <w:lang w:val="ru-RU" w:eastAsia="zh-CN"/>
        </w:rPr>
        <w:t xml:space="preserve"> </w:t>
      </w:r>
    </w:p>
    <w:p w:rsidR="00006507" w:rsidRPr="009E075B" w:rsidRDefault="005032EA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9-11</w:t>
      </w:r>
      <w:r w:rsidR="00006507"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006507" w:rsidRPr="009E075B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</w:p>
    <w:p w:rsidR="00006507" w:rsidRPr="00960C67" w:rsidRDefault="00006507" w:rsidP="000065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006507" w:rsidRPr="00960C67" w:rsidRDefault="00006507" w:rsidP="0000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06507">
        <w:rPr>
          <w:rFonts w:ascii="Times New Roman" w:eastAsia="Times New Roman" w:hAnsi="Times New Roman"/>
          <w:sz w:val="24"/>
          <w:szCs w:val="24"/>
          <w:highlight w:val="lightGray"/>
          <w:lang w:val="ru-RU" w:eastAsia="ru-RU"/>
        </w:rPr>
        <w:t>Устная часть - 10 балл</w:t>
      </w:r>
      <w:r>
        <w:rPr>
          <w:rFonts w:ascii="Times New Roman" w:eastAsia="Times New Roman" w:hAnsi="Times New Roman"/>
          <w:sz w:val="24"/>
          <w:szCs w:val="24"/>
          <w:highlight w:val="lightGray"/>
          <w:lang w:val="ru-RU" w:eastAsia="ru-RU"/>
        </w:rPr>
        <w:t>ов</w:t>
      </w:r>
    </w:p>
    <w:p w:rsidR="00006507" w:rsidRDefault="00006507" w:rsidP="00006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ru-RU"/>
        </w:rPr>
      </w:pPr>
    </w:p>
    <w:p w:rsidR="00210542" w:rsidRPr="00210542" w:rsidRDefault="00210542" w:rsidP="00210542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210542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Подготовка к устному высказыванию - не более 10 минут. </w:t>
      </w:r>
    </w:p>
    <w:p w:rsidR="00006507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bookmarkStart w:id="0" w:name="_GoBack"/>
      <w:bookmarkEnd w:id="0"/>
    </w:p>
    <w:p w:rsidR="00006507" w:rsidRPr="00972273" w:rsidRDefault="00006507" w:rsidP="00006507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eastAsia="zh-CN"/>
        </w:rPr>
      </w:pPr>
      <w:r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>Устная</w:t>
      </w:r>
      <w:r w:rsidRPr="00972273">
        <w:rPr>
          <w:rFonts w:ascii="Times New Roman" w:hAnsi="Times New Roman"/>
          <w:b/>
          <w:sz w:val="26"/>
          <w:szCs w:val="26"/>
          <w:u w:val="single"/>
          <w:lang w:eastAsia="zh-CN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>часть</w:t>
      </w:r>
    </w:p>
    <w:p w:rsidR="00C874CA" w:rsidRPr="00972273" w:rsidRDefault="00C874CA" w:rsidP="00C874CA">
      <w:pPr>
        <w:spacing w:after="160" w:line="256" w:lineRule="auto"/>
        <w:rPr>
          <w:rFonts w:ascii="Times New Roman" w:eastAsia="Times New Roman" w:hAnsi="Times New Roman"/>
          <w:b/>
          <w:sz w:val="24"/>
          <w:szCs w:val="28"/>
        </w:rPr>
      </w:pPr>
    </w:p>
    <w:p w:rsidR="00C874CA" w:rsidRPr="00C874CA" w:rsidRDefault="00C874CA" w:rsidP="00C874CA">
      <w:pPr>
        <w:spacing w:after="160" w:line="256" w:lineRule="auto"/>
        <w:rPr>
          <w:rFonts w:ascii="Times New Roman" w:eastAsia="Times New Roman" w:hAnsi="Times New Roman"/>
          <w:sz w:val="24"/>
          <w:lang w:val="es-ES"/>
        </w:rPr>
      </w:pPr>
      <w:r w:rsidRPr="00C874CA">
        <w:rPr>
          <w:rFonts w:ascii="Times New Roman" w:eastAsia="Times New Roman" w:hAnsi="Times New Roman"/>
          <w:sz w:val="24"/>
          <w:lang w:val="es-ES"/>
        </w:rPr>
        <w:t>Se pide a los alumnos discutir algo juntos sin interrupción (3-4 minutos).</w:t>
      </w:r>
    </w:p>
    <w:p w:rsidR="00C874CA" w:rsidRPr="00C874CA" w:rsidRDefault="00C874CA" w:rsidP="00C874CA">
      <w:pPr>
        <w:spacing w:after="160" w:line="256" w:lineRule="auto"/>
        <w:rPr>
          <w:rFonts w:ascii="Times New Roman" w:eastAsia="Times New Roman" w:hAnsi="Times New Roman"/>
          <w:lang w:val="es-ES"/>
        </w:rPr>
      </w:pPr>
    </w:p>
    <w:p w:rsidR="00C874CA" w:rsidRPr="00C874CA" w:rsidRDefault="00C874CA" w:rsidP="00C874CA">
      <w:pPr>
        <w:spacing w:after="160" w:line="256" w:lineRule="auto"/>
        <w:rPr>
          <w:rFonts w:ascii="Times New Roman" w:eastAsia="Calibri" w:hAnsi="Times New Roman"/>
          <w:sz w:val="24"/>
          <w:lang w:val="es-ES"/>
        </w:rPr>
      </w:pPr>
      <w:r w:rsidRPr="00C874CA">
        <w:rPr>
          <w:rFonts w:ascii="Times New Roman" w:eastAsia="Calibri" w:hAnsi="Times New Roman"/>
          <w:sz w:val="24"/>
          <w:lang w:val="es-ES"/>
        </w:rPr>
        <w:t>Imaginad que estáis en una agencia inmobiliaria y queréis comprar una casa. Dialogad durante 3 – 4 minutos sobre las casas que hay en venta.</w:t>
      </w:r>
    </w:p>
    <w:p w:rsidR="00C874CA" w:rsidRPr="00C874CA" w:rsidRDefault="00C874CA" w:rsidP="00C874CA">
      <w:pPr>
        <w:spacing w:after="160" w:line="256" w:lineRule="auto"/>
        <w:rPr>
          <w:rFonts w:ascii="Times New Roman" w:eastAsia="Calibri" w:hAnsi="Times New Roman"/>
          <w:sz w:val="24"/>
          <w:lang w:val="es-ES"/>
        </w:rPr>
      </w:pPr>
    </w:p>
    <w:p w:rsidR="00006507" w:rsidRPr="00972273" w:rsidRDefault="00C874CA" w:rsidP="00C874CA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eastAsia="zh-CN"/>
        </w:rPr>
      </w:pPr>
      <w:r w:rsidRPr="00CC6620">
        <w:rPr>
          <w:noProof/>
          <w:lang w:eastAsia="ru-RU"/>
        </w:rPr>
        <w:t xml:space="preserve"> </w:t>
      </w:r>
    </w:p>
    <w:p w:rsidR="00006507" w:rsidRPr="00FE490F" w:rsidRDefault="00CC6620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>
        <w:rPr>
          <w:noProof/>
          <w:lang w:val="ru-RU" w:eastAsia="ru-RU"/>
        </w:rPr>
        <mc:AlternateContent>
          <mc:Choice Requires="wps">
            <w:drawing>
              <wp:inline distT="0" distB="0" distL="0" distR="0" wp14:anchorId="709ABE14" wp14:editId="5E68675A">
                <wp:extent cx="304800" cy="304800"/>
                <wp:effectExtent l="0" t="0" r="0" b="0"/>
                <wp:docPr id="1" name="AutoShape 2" descr="Картинки по запросу до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Картинки по запросу дом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Kv9nKnzAgAA7QUA&#10;AA4AAAAAAAAAAAAAAAAALgIAAGRycy9lMm9Eb2MueG1sUEsBAi0AFAAGAAgAAAAhAEyg6SzYAAAA&#10;AwEAAA8AAAAAAAAAAAAAAAAATQ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</w:p>
    <w:p w:rsidR="00006507" w:rsidRPr="00FE490F" w:rsidRDefault="00CC6620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0937E72" wp14:editId="2566BB1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24150" cy="2314575"/>
            <wp:effectExtent l="0" t="0" r="0" b="9525"/>
            <wp:wrapSquare wrapText="bothSides"/>
            <wp:docPr id="2" name="Рисунок 2" descr="Картинки по запросу до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дом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6507" w:rsidRPr="00FE490F" w:rsidRDefault="00CC6620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>
        <w:rPr>
          <w:noProof/>
          <w:lang w:val="ru-RU" w:eastAsia="ru-RU"/>
        </w:rPr>
        <w:drawing>
          <wp:inline distT="0" distB="0" distL="0" distR="0" wp14:anchorId="2462869F" wp14:editId="72D355E7">
            <wp:extent cx="2771775" cy="2095500"/>
            <wp:effectExtent l="0" t="0" r="9525" b="0"/>
            <wp:docPr id="3" name="Рисунок 3" descr="Картинки по запросу деревенские до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деревенские дом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br w:type="textWrapping" w:clear="all"/>
      </w: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FE490F" w:rsidRDefault="00006507" w:rsidP="00006507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006507" w:rsidRPr="00A31734" w:rsidRDefault="00006507" w:rsidP="00006507">
      <w:pPr>
        <w:pStyle w:val="a3"/>
        <w:spacing w:after="0"/>
        <w:ind w:left="0"/>
        <w:rPr>
          <w:rFonts w:ascii="Times New Roman" w:hAnsi="Times New Roman"/>
          <w:sz w:val="26"/>
          <w:szCs w:val="26"/>
          <w:lang w:val="ru-RU" w:eastAsia="zh-CN"/>
        </w:rPr>
      </w:pPr>
    </w:p>
    <w:p w:rsidR="00DA64D7" w:rsidRPr="00006507" w:rsidRDefault="00DA64D7">
      <w:pPr>
        <w:rPr>
          <w:lang w:val="ru-RU"/>
        </w:rPr>
      </w:pPr>
    </w:p>
    <w:sectPr w:rsidR="00DA64D7" w:rsidRPr="00006507" w:rsidSect="001745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DD"/>
    <w:rsid w:val="00006507"/>
    <w:rsid w:val="00210542"/>
    <w:rsid w:val="00487FB1"/>
    <w:rsid w:val="004E25DD"/>
    <w:rsid w:val="005032EA"/>
    <w:rsid w:val="00680CB6"/>
    <w:rsid w:val="0083031A"/>
    <w:rsid w:val="00972273"/>
    <w:rsid w:val="00BF0BF9"/>
    <w:rsid w:val="00C874CA"/>
    <w:rsid w:val="00CC6620"/>
    <w:rsid w:val="00DA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07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4CA"/>
    <w:rPr>
      <w:rFonts w:ascii="Tahoma" w:eastAsia="SimSu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07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4CA"/>
    <w:rPr>
      <w:rFonts w:ascii="Tahoma" w:eastAsia="SimSu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14</cp:revision>
  <dcterms:created xsi:type="dcterms:W3CDTF">2017-11-23T13:49:00Z</dcterms:created>
  <dcterms:modified xsi:type="dcterms:W3CDTF">2017-11-24T10:48:00Z</dcterms:modified>
</cp:coreProperties>
</file>